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B7" w:rsidRPr="00D57A96" w:rsidRDefault="009868B7" w:rsidP="009868B7">
      <w:pPr>
        <w:ind w:left="317" w:right="28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7A9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9868B7" w:rsidRPr="00D57A96" w:rsidRDefault="009868B7" w:rsidP="009868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7A96">
        <w:rPr>
          <w:rFonts w:ascii="Times New Roman" w:hAnsi="Times New Roman" w:cs="Times New Roman"/>
          <w:sz w:val="28"/>
          <w:szCs w:val="28"/>
        </w:rPr>
        <w:t>Если ваш ребенок</w:t>
      </w:r>
      <w:r w:rsid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D57A96">
        <w:rPr>
          <w:rFonts w:ascii="Times New Roman" w:hAnsi="Times New Roman" w:cs="Times New Roman"/>
          <w:sz w:val="28"/>
          <w:szCs w:val="28"/>
        </w:rPr>
        <w:t xml:space="preserve"> </w:t>
      </w:r>
      <w:r w:rsidR="00E5053E" w:rsidRPr="00D57A96">
        <w:rPr>
          <w:rFonts w:ascii="Times New Roman" w:hAnsi="Times New Roman" w:cs="Times New Roman"/>
          <w:sz w:val="28"/>
          <w:szCs w:val="28"/>
        </w:rPr>
        <w:t>не может по состоянию здоровья посещать образовательную организацию</w:t>
      </w:r>
      <w:r w:rsidR="00E5053E" w:rsidRPr="00D57A96">
        <w:rPr>
          <w:rFonts w:ascii="Times New Roman" w:hAnsi="Times New Roman" w:cs="Times New Roman"/>
          <w:sz w:val="28"/>
          <w:szCs w:val="28"/>
        </w:rPr>
        <w:t xml:space="preserve"> </w:t>
      </w:r>
      <w:r w:rsidR="00E5053E">
        <w:rPr>
          <w:rFonts w:ascii="Times New Roman" w:hAnsi="Times New Roman" w:cs="Times New Roman"/>
          <w:sz w:val="28"/>
          <w:szCs w:val="28"/>
        </w:rPr>
        <w:t>(</w:t>
      </w:r>
      <w:r w:rsidRPr="00D57A96">
        <w:rPr>
          <w:rFonts w:ascii="Times New Roman" w:hAnsi="Times New Roman" w:cs="Times New Roman"/>
          <w:sz w:val="28"/>
          <w:szCs w:val="28"/>
        </w:rPr>
        <w:t>имеет ограниченные возможности здоровья, статус «ребенк</w:t>
      </w:r>
      <w:r w:rsidR="00E5053E">
        <w:rPr>
          <w:rFonts w:ascii="Times New Roman" w:hAnsi="Times New Roman" w:cs="Times New Roman"/>
          <w:sz w:val="28"/>
          <w:szCs w:val="28"/>
        </w:rPr>
        <w:t>а</w:t>
      </w:r>
      <w:r w:rsidRPr="00D57A96">
        <w:rPr>
          <w:rFonts w:ascii="Times New Roman" w:hAnsi="Times New Roman" w:cs="Times New Roman"/>
          <w:sz w:val="28"/>
          <w:szCs w:val="28"/>
        </w:rPr>
        <w:t>-инвалид</w:t>
      </w:r>
      <w:r w:rsidR="00E5053E">
        <w:rPr>
          <w:rFonts w:ascii="Times New Roman" w:hAnsi="Times New Roman" w:cs="Times New Roman"/>
          <w:sz w:val="28"/>
          <w:szCs w:val="28"/>
        </w:rPr>
        <w:t>а</w:t>
      </w:r>
      <w:r w:rsidRPr="00D57A96">
        <w:rPr>
          <w:rFonts w:ascii="Times New Roman" w:hAnsi="Times New Roman" w:cs="Times New Roman"/>
          <w:sz w:val="28"/>
          <w:szCs w:val="28"/>
        </w:rPr>
        <w:t>»</w:t>
      </w:r>
      <w:r w:rsidR="00E5053E">
        <w:rPr>
          <w:rFonts w:ascii="Times New Roman" w:hAnsi="Times New Roman" w:cs="Times New Roman"/>
          <w:sz w:val="28"/>
          <w:szCs w:val="28"/>
        </w:rPr>
        <w:t>)</w:t>
      </w:r>
      <w:r w:rsidRPr="00D57A96">
        <w:rPr>
          <w:rFonts w:ascii="Times New Roman" w:hAnsi="Times New Roman" w:cs="Times New Roman"/>
          <w:sz w:val="28"/>
          <w:szCs w:val="28"/>
        </w:rPr>
        <w:t>, вы должны знать об изменениях, происшедших в сфере образования.</w:t>
      </w:r>
    </w:p>
    <w:p w:rsidR="009868B7" w:rsidRPr="00D57A96" w:rsidRDefault="009868B7" w:rsidP="0098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96">
        <w:rPr>
          <w:rFonts w:ascii="Times New Roman" w:hAnsi="Times New Roman" w:cs="Times New Roman"/>
          <w:sz w:val="28"/>
          <w:szCs w:val="28"/>
        </w:rPr>
        <w:t>В  соответствии с частью 1 статьи 17 Федерального закона «Об образовании в Российской Федерации» от 29.12.2012  № 273-ФЗ</w:t>
      </w:r>
      <w:r w:rsidRPr="00D5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 может  быть получено: </w:t>
      </w:r>
    </w:p>
    <w:p w:rsidR="009868B7" w:rsidRPr="00D57A96" w:rsidRDefault="009868B7" w:rsidP="0098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организациях, осуществляющих образовательную деятельность; </w:t>
      </w:r>
    </w:p>
    <w:p w:rsidR="009868B7" w:rsidRPr="00D57A96" w:rsidRDefault="009868B7" w:rsidP="009868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вне  организаций,  осуществляющих  образовательную  деятельность (в  форме семейного образования и самообразования). </w:t>
      </w:r>
    </w:p>
    <w:p w:rsidR="009868B7" w:rsidRPr="00D57A96" w:rsidRDefault="009868B7" w:rsidP="009868B7">
      <w:pPr>
        <w:shd w:val="clear" w:color="auto" w:fill="FFFFFF"/>
        <w:ind w:right="289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7A96">
        <w:rPr>
          <w:rFonts w:ascii="Times New Roman" w:hAnsi="Times New Roman" w:cs="Times New Roman"/>
          <w:sz w:val="28"/>
          <w:szCs w:val="28"/>
        </w:rPr>
        <w:t xml:space="preserve">Если  Вы  выбрали  для  своего  ребёнка  форму  получения  общего  образования  в форме  </w:t>
      </w:r>
      <w:r w:rsidRPr="00D57A96">
        <w:rPr>
          <w:rFonts w:ascii="Times New Roman" w:hAnsi="Times New Roman" w:cs="Times New Roman"/>
          <w:b/>
          <w:sz w:val="28"/>
          <w:szCs w:val="28"/>
        </w:rPr>
        <w:t>семейного  образования</w:t>
      </w:r>
      <w:r w:rsidRPr="00D57A96">
        <w:rPr>
          <w:rFonts w:ascii="Times New Roman" w:hAnsi="Times New Roman" w:cs="Times New Roman"/>
          <w:sz w:val="28"/>
          <w:szCs w:val="28"/>
        </w:rPr>
        <w:t>,  то  об  этом  выборе  необходимо  проинформировать</w:t>
      </w:r>
      <w:r w:rsidRPr="00D57A96">
        <w:rPr>
          <w:rFonts w:ascii="Times New Roman" w:hAnsi="Times New Roman" w:cs="Times New Roman"/>
          <w:b/>
          <w:sz w:val="28"/>
          <w:szCs w:val="28"/>
        </w:rPr>
        <w:t xml:space="preserve"> управление образования администрации города (ул. Мира, 2 – приемная управления образования, тел. 5-23-86, специалист - Котляр Ирина Викторовна) или городскую психолого-медико-педагогическую комиссию - ПМПК (7 </w:t>
      </w:r>
      <w:proofErr w:type="spellStart"/>
      <w:r w:rsidRPr="00D57A96">
        <w:rPr>
          <w:rFonts w:ascii="Times New Roman" w:hAnsi="Times New Roman" w:cs="Times New Roman"/>
          <w:b/>
          <w:sz w:val="28"/>
          <w:szCs w:val="28"/>
        </w:rPr>
        <w:t>микр</w:t>
      </w:r>
      <w:proofErr w:type="spellEnd"/>
      <w:r w:rsidRPr="00D57A96">
        <w:rPr>
          <w:rFonts w:ascii="Times New Roman" w:hAnsi="Times New Roman" w:cs="Times New Roman"/>
          <w:b/>
          <w:sz w:val="28"/>
          <w:szCs w:val="28"/>
        </w:rPr>
        <w:t>-н, д.10 (здание гимназии), тел. 5-40-77 – Бобровская Ольга Борисовна), чтобы получить консультацию и оформить необходимые документы.</w:t>
      </w:r>
      <w:proofErr w:type="gramEnd"/>
    </w:p>
    <w:p w:rsidR="009868B7" w:rsidRPr="00D57A96" w:rsidRDefault="009868B7" w:rsidP="009868B7">
      <w:pPr>
        <w:shd w:val="clear" w:color="auto" w:fill="FFFFFF"/>
        <w:ind w:right="28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7A96">
        <w:rPr>
          <w:rFonts w:ascii="Times New Roman" w:hAnsi="Times New Roman" w:cs="Times New Roman"/>
          <w:sz w:val="28"/>
          <w:szCs w:val="28"/>
        </w:rPr>
        <w:t xml:space="preserve">Существует также специальные условия осуществления образовательного процесса – </w:t>
      </w:r>
      <w:r w:rsidRPr="00D57A96">
        <w:rPr>
          <w:rFonts w:ascii="Times New Roman" w:hAnsi="Times New Roman" w:cs="Times New Roman"/>
          <w:b/>
          <w:sz w:val="28"/>
          <w:szCs w:val="28"/>
        </w:rPr>
        <w:t>обучение на дому</w:t>
      </w:r>
      <w:r w:rsidRPr="00D57A96">
        <w:rPr>
          <w:rFonts w:ascii="Times New Roman" w:hAnsi="Times New Roman" w:cs="Times New Roman"/>
          <w:sz w:val="28"/>
          <w:szCs w:val="28"/>
        </w:rPr>
        <w:t xml:space="preserve"> </w:t>
      </w:r>
      <w:r w:rsidRPr="00D57A96">
        <w:rPr>
          <w:rFonts w:ascii="Times New Roman" w:hAnsi="Times New Roman" w:cs="Times New Roman"/>
          <w:b/>
          <w:sz w:val="28"/>
          <w:szCs w:val="28"/>
        </w:rPr>
        <w:t>на основании справки медицинского учреждения</w:t>
      </w:r>
      <w:r w:rsidRPr="00D57A96">
        <w:rPr>
          <w:rFonts w:ascii="Times New Roman" w:hAnsi="Times New Roman" w:cs="Times New Roman"/>
          <w:sz w:val="28"/>
          <w:szCs w:val="28"/>
        </w:rPr>
        <w:t xml:space="preserve">. В данном случае </w:t>
      </w:r>
      <w:r w:rsidR="00D57A96" w:rsidRPr="00D57A96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</w:t>
      </w:r>
      <w:r w:rsidRPr="00D57A96">
        <w:rPr>
          <w:rFonts w:ascii="Times New Roman" w:hAnsi="Times New Roman" w:cs="Times New Roman"/>
          <w:sz w:val="28"/>
          <w:szCs w:val="28"/>
        </w:rPr>
        <w:t>необходимо обращаться в образовательное учреждение</w:t>
      </w:r>
      <w:r w:rsidR="00D57A96" w:rsidRPr="00D57A96">
        <w:rPr>
          <w:rFonts w:ascii="Times New Roman" w:hAnsi="Times New Roman" w:cs="Times New Roman"/>
          <w:sz w:val="28"/>
          <w:szCs w:val="28"/>
        </w:rPr>
        <w:t xml:space="preserve"> (школу, детский сад)</w:t>
      </w:r>
      <w:r w:rsidRPr="00D57A96">
        <w:rPr>
          <w:rFonts w:ascii="Times New Roman" w:hAnsi="Times New Roman" w:cs="Times New Roman"/>
          <w:sz w:val="28"/>
          <w:szCs w:val="28"/>
        </w:rPr>
        <w:t xml:space="preserve"> по микрорайону проживания. </w:t>
      </w:r>
      <w:r w:rsidR="00D57A96" w:rsidRPr="00D57A96">
        <w:rPr>
          <w:rFonts w:ascii="Times New Roman" w:hAnsi="Times New Roman" w:cs="Times New Roman"/>
          <w:sz w:val="28"/>
          <w:szCs w:val="28"/>
        </w:rPr>
        <w:t xml:space="preserve">С порядком оформления обучения на дому вас ознакомят в образовательном учреждении. В данном случае ребенок на основании вашего заявления становится воспитанником, учащимся образовательного учреждения. </w:t>
      </w:r>
      <w:r w:rsidR="00D57A96">
        <w:rPr>
          <w:rFonts w:ascii="Times New Roman" w:hAnsi="Times New Roman" w:cs="Times New Roman"/>
          <w:sz w:val="28"/>
          <w:szCs w:val="28"/>
        </w:rPr>
        <w:t>Определенное количество занятий с ним на дому будет проводит</w:t>
      </w:r>
      <w:r w:rsidR="00E5053E">
        <w:rPr>
          <w:rFonts w:ascii="Times New Roman" w:hAnsi="Times New Roman" w:cs="Times New Roman"/>
          <w:sz w:val="28"/>
          <w:szCs w:val="28"/>
        </w:rPr>
        <w:t>ь</w:t>
      </w:r>
      <w:r w:rsidR="00D57A96">
        <w:rPr>
          <w:rFonts w:ascii="Times New Roman" w:hAnsi="Times New Roman" w:cs="Times New Roman"/>
          <w:sz w:val="28"/>
          <w:szCs w:val="28"/>
        </w:rPr>
        <w:t xml:space="preserve">ся педагогическими работниками </w:t>
      </w:r>
      <w:r w:rsidR="00E5053E">
        <w:rPr>
          <w:rFonts w:ascii="Times New Roman" w:hAnsi="Times New Roman" w:cs="Times New Roman"/>
          <w:sz w:val="28"/>
          <w:szCs w:val="28"/>
        </w:rPr>
        <w:t>данного учреждения по согласованному с вами расписанию.</w:t>
      </w:r>
    </w:p>
    <w:p w:rsidR="009868B7" w:rsidRPr="00D57A96" w:rsidRDefault="00D57A96" w:rsidP="009868B7">
      <w:pPr>
        <w:shd w:val="clear" w:color="auto" w:fill="FFFFFF"/>
        <w:ind w:right="289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7A96">
        <w:rPr>
          <w:rFonts w:ascii="Times New Roman" w:hAnsi="Times New Roman" w:cs="Times New Roman"/>
          <w:sz w:val="28"/>
          <w:szCs w:val="28"/>
        </w:rPr>
        <w:t>С порядком оформления отношений родителей и образовательных организаций, а также с ф</w:t>
      </w:r>
      <w:r w:rsidR="009868B7" w:rsidRPr="00D57A96">
        <w:rPr>
          <w:rFonts w:ascii="Times New Roman" w:hAnsi="Times New Roman" w:cs="Times New Roman"/>
          <w:sz w:val="28"/>
          <w:szCs w:val="28"/>
        </w:rPr>
        <w:t>орм</w:t>
      </w:r>
      <w:r w:rsidRPr="00D57A96">
        <w:rPr>
          <w:rFonts w:ascii="Times New Roman" w:hAnsi="Times New Roman" w:cs="Times New Roman"/>
          <w:sz w:val="28"/>
          <w:szCs w:val="28"/>
        </w:rPr>
        <w:t>ой</w:t>
      </w:r>
      <w:r w:rsidR="009868B7" w:rsidRPr="00D57A96">
        <w:rPr>
          <w:rFonts w:ascii="Times New Roman" w:hAnsi="Times New Roman" w:cs="Times New Roman"/>
          <w:sz w:val="28"/>
          <w:szCs w:val="28"/>
        </w:rPr>
        <w:t xml:space="preserve"> уведомления о выборе семейного образования вы можете </w:t>
      </w:r>
      <w:r w:rsidRPr="00D57A96">
        <w:rPr>
          <w:rFonts w:ascii="Times New Roman" w:hAnsi="Times New Roman" w:cs="Times New Roman"/>
          <w:sz w:val="28"/>
          <w:szCs w:val="28"/>
        </w:rPr>
        <w:t>ознакомиться на</w:t>
      </w:r>
      <w:r w:rsidR="009868B7" w:rsidRPr="00D57A96">
        <w:rPr>
          <w:rFonts w:ascii="Times New Roman" w:hAnsi="Times New Roman" w:cs="Times New Roman"/>
          <w:sz w:val="28"/>
          <w:szCs w:val="28"/>
        </w:rPr>
        <w:t xml:space="preserve"> сайте любой школы города, а также на сайте МБУ «МИМЦ» города </w:t>
      </w:r>
      <w:proofErr w:type="spellStart"/>
      <w:r w:rsidR="009868B7" w:rsidRPr="00D57A96">
        <w:rPr>
          <w:rFonts w:ascii="Times New Roman" w:hAnsi="Times New Roman" w:cs="Times New Roman"/>
          <w:sz w:val="28"/>
          <w:szCs w:val="28"/>
        </w:rPr>
        <w:t>Лесосибирска</w:t>
      </w:r>
      <w:proofErr w:type="spellEnd"/>
      <w:r w:rsidRPr="00D57A96">
        <w:rPr>
          <w:rFonts w:ascii="Times New Roman" w:hAnsi="Times New Roman" w:cs="Times New Roman"/>
          <w:sz w:val="28"/>
          <w:szCs w:val="28"/>
        </w:rPr>
        <w:t xml:space="preserve">: </w:t>
      </w:r>
      <w:r w:rsidR="009868B7" w:rsidRPr="00D57A96">
        <w:rPr>
          <w:rFonts w:ascii="Times New Roman" w:hAnsi="Times New Roman" w:cs="Times New Roman"/>
          <w:sz w:val="28"/>
          <w:szCs w:val="28"/>
        </w:rPr>
        <w:t xml:space="preserve"> </w:t>
      </w:r>
      <w:r w:rsidR="009868B7" w:rsidRPr="00D57A96">
        <w:rPr>
          <w:rFonts w:ascii="Times New Roman" w:hAnsi="Times New Roman" w:cs="Times New Roman"/>
          <w:b/>
          <w:sz w:val="28"/>
          <w:szCs w:val="28"/>
        </w:rPr>
        <w:t>http://www.mimc.org.ru/semejnoe-obrazovanie</w:t>
      </w:r>
    </w:p>
    <w:bookmarkEnd w:id="0"/>
    <w:p w:rsidR="00C8381E" w:rsidRDefault="00C8381E">
      <w:pPr>
        <w:ind w:firstLine="1134"/>
      </w:pPr>
    </w:p>
    <w:sectPr w:rsidR="00C8381E" w:rsidSect="00D57A9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5D"/>
    <w:rsid w:val="009868B7"/>
    <w:rsid w:val="00C8381E"/>
    <w:rsid w:val="00C92F5D"/>
    <w:rsid w:val="00D57A96"/>
    <w:rsid w:val="00E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2015-10-14T14:56:00Z</dcterms:created>
  <dcterms:modified xsi:type="dcterms:W3CDTF">2015-10-14T15:24:00Z</dcterms:modified>
</cp:coreProperties>
</file>